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zapytania ofertowego </w:t>
      </w:r>
      <w:r w:rsidR="00F935DB">
        <w:rPr>
          <w:rFonts w:ascii="Times New Roman" w:hAnsi="Times New Roman" w:cs="Times New Roman"/>
        </w:rPr>
        <w:t>nr 16/ZD/2019 z dnia 15 listopada 2019 r.</w:t>
      </w:r>
      <w:r w:rsidRPr="00B00492">
        <w:rPr>
          <w:rFonts w:ascii="Times New Roman" w:hAnsi="Times New Roman" w:cs="Times New Roman"/>
        </w:rPr>
        <w:t xml:space="preserve"> w sprawie </w:t>
      </w:r>
      <w:r w:rsidR="00D85F27" w:rsidRPr="00D85F27">
        <w:rPr>
          <w:rFonts w:ascii="Times New Roman" w:hAnsi="Times New Roman" w:cs="Times New Roman"/>
        </w:rPr>
        <w:t xml:space="preserve">zamówienia polegającego na </w:t>
      </w:r>
      <w:r w:rsidR="0068422F">
        <w:rPr>
          <w:rFonts w:ascii="Times New Roman" w:hAnsi="Times New Roman" w:cs="Times New Roman"/>
        </w:rPr>
        <w:t>przeprowadzeniu pomiarów promieniowania elektromagnetycznego w pojazdach służbowych Nadwiślańskiego Oddziału Straży Granicznej wyposażonych w radiotelefony</w:t>
      </w:r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F935DB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  <w:bookmarkStart w:id="0" w:name="_GoBack"/>
      <w:bookmarkEnd w:id="0"/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lastRenderedPageBreak/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20" w:rsidRDefault="00D54620">
      <w:pPr>
        <w:spacing w:after="0" w:line="240" w:lineRule="auto"/>
      </w:pPr>
      <w:r>
        <w:separator/>
      </w:r>
    </w:p>
  </w:endnote>
  <w:endnote w:type="continuationSeparator" w:id="0">
    <w:p w:rsidR="00D54620" w:rsidRDefault="00D5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20" w:rsidRDefault="00D54620">
      <w:pPr>
        <w:spacing w:after="0" w:line="240" w:lineRule="auto"/>
      </w:pPr>
      <w:r>
        <w:separator/>
      </w:r>
    </w:p>
  </w:footnote>
  <w:footnote w:type="continuationSeparator" w:id="0">
    <w:p w:rsidR="00D54620" w:rsidRDefault="00D5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F935DB">
            <w:rPr>
              <w:sz w:val="24"/>
              <w:szCs w:val="24"/>
            </w:rPr>
            <w:t>15 listopada</w:t>
          </w:r>
          <w:r w:rsidR="00D85F27">
            <w:rPr>
              <w:sz w:val="24"/>
              <w:szCs w:val="24"/>
            </w:rPr>
            <w:t xml:space="preserve"> </w:t>
          </w:r>
          <w:r w:rsidR="00F935DB">
            <w:rPr>
              <w:sz w:val="24"/>
              <w:szCs w:val="24"/>
            </w:rPr>
            <w:t>2019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3352AB"/>
    <w:rsid w:val="004B15E1"/>
    <w:rsid w:val="0068422F"/>
    <w:rsid w:val="00B00492"/>
    <w:rsid w:val="00D54620"/>
    <w:rsid w:val="00D85F27"/>
    <w:rsid w:val="00DB6EF6"/>
    <w:rsid w:val="00F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2019-11-15T13:41:00Z</dcterms:created>
  <dcterms:modified xsi:type="dcterms:W3CDTF">2019-11-15T13:41:00Z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