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C137E9">
        <w:rPr>
          <w:rFonts w:ascii="Times New Roman" w:hAnsi="Times New Roman" w:cs="Times New Roman"/>
          <w:sz w:val="24"/>
          <w:szCs w:val="24"/>
        </w:rPr>
        <w:t xml:space="preserve"> nr 3</w:t>
      </w:r>
      <w:r w:rsidR="0011351A">
        <w:rPr>
          <w:rFonts w:ascii="Times New Roman" w:hAnsi="Times New Roman" w:cs="Times New Roman"/>
          <w:sz w:val="24"/>
          <w:szCs w:val="24"/>
        </w:rPr>
        <w:t>/ZD/2023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C137E9">
        <w:rPr>
          <w:rFonts w:ascii="Times New Roman" w:hAnsi="Times New Roman" w:cs="Times New Roman"/>
          <w:sz w:val="24"/>
          <w:szCs w:val="24"/>
        </w:rPr>
        <w:t>3 marca</w:t>
      </w:r>
      <w:r w:rsidR="0011351A">
        <w:rPr>
          <w:rFonts w:ascii="Times New Roman" w:hAnsi="Times New Roman" w:cs="Times New Roman"/>
          <w:sz w:val="24"/>
          <w:szCs w:val="24"/>
        </w:rPr>
        <w:t xml:space="preserve"> 2023</w:t>
      </w:r>
      <w:r w:rsidR="00D70CD6">
        <w:rPr>
          <w:rFonts w:ascii="Times New Roman" w:hAnsi="Times New Roman" w:cs="Times New Roman"/>
          <w:sz w:val="24"/>
          <w:szCs w:val="24"/>
        </w:rPr>
        <w:t xml:space="preserve"> r.</w:t>
      </w:r>
      <w:r w:rsidR="0025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8916" w:type="dxa"/>
        <w:tblLook w:val="04A0" w:firstRow="1" w:lastRow="0" w:firstColumn="1" w:lastColumn="0" w:noHBand="0" w:noVBand="1"/>
      </w:tblPr>
      <w:tblGrid>
        <w:gridCol w:w="612"/>
        <w:gridCol w:w="3951"/>
        <w:gridCol w:w="2195"/>
        <w:gridCol w:w="2158"/>
      </w:tblGrid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1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95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Cenna netto</w:t>
            </w:r>
          </w:p>
        </w:tc>
        <w:tc>
          <w:tcPr>
            <w:tcW w:w="2158" w:type="dxa"/>
          </w:tcPr>
          <w:p w:rsidR="00361B4C" w:rsidRPr="00361B4C" w:rsidRDefault="00361B4C" w:rsidP="00361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1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0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51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osoby pracującej na stanowisku związanym z obsługa monitorów ekranowych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203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 kier</w:t>
            </w:r>
            <w:r w:rsidR="00113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ujących pojazdami (Dz. U. z 2021 r. poz. 1212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 oraz ustawy z dnia 6 września 2001 r. o tra</w:t>
            </w:r>
            <w:r w:rsidR="00113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nsporcie drogowym (Dz. U. z 2022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r. poz.</w:t>
            </w:r>
            <w:r w:rsidR="00113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2201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3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348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66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541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idłowych, wózków podnośnikowych lub pracującej w narażeniu na promieniowanie jonizujące, elektromagnetyczne, UV lub w warunkach sztucznego oświetlenia</w:t>
            </w:r>
          </w:p>
        </w:tc>
        <w:tc>
          <w:tcPr>
            <w:tcW w:w="2195" w:type="dxa"/>
          </w:tcPr>
          <w:p w:rsidR="00361B4C" w:rsidRPr="007563D0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61B4C" w:rsidRPr="007563D0" w:rsidTr="00361B4C">
        <w:trPr>
          <w:trHeight w:val="179"/>
        </w:trPr>
        <w:tc>
          <w:tcPr>
            <w:tcW w:w="612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51" w:type="dxa"/>
          </w:tcPr>
          <w:p w:rsidR="00361B4C" w:rsidRPr="007563D0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95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361B4C" w:rsidRDefault="00361B4C" w:rsidP="005C6619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oraz projektem umowy stanowiącym załącz</w:t>
      </w:r>
      <w:r w:rsidR="00D70CD6">
        <w:rPr>
          <w:rFonts w:ascii="Times New Roman" w:hAnsi="Times New Roman" w:cs="Times New Roman"/>
          <w:sz w:val="24"/>
          <w:szCs w:val="24"/>
        </w:rPr>
        <w:t>nik do z</w:t>
      </w:r>
      <w:r w:rsidR="00C137E9">
        <w:rPr>
          <w:rFonts w:ascii="Times New Roman" w:hAnsi="Times New Roman" w:cs="Times New Roman"/>
          <w:sz w:val="24"/>
          <w:szCs w:val="24"/>
        </w:rPr>
        <w:t>apytania ofertowego nr 3</w:t>
      </w:r>
      <w:bookmarkStart w:id="0" w:name="_GoBack"/>
      <w:bookmarkEnd w:id="0"/>
      <w:r w:rsidR="0011351A">
        <w:rPr>
          <w:rFonts w:ascii="Times New Roman" w:hAnsi="Times New Roman" w:cs="Times New Roman"/>
          <w:sz w:val="24"/>
          <w:szCs w:val="24"/>
        </w:rPr>
        <w:t>/ZD/2023</w:t>
      </w:r>
      <w:r w:rsidR="0043396F">
        <w:rPr>
          <w:rFonts w:ascii="Times New Roman" w:hAnsi="Times New Roman" w:cs="Times New Roman"/>
          <w:sz w:val="24"/>
          <w:szCs w:val="24"/>
        </w:rPr>
        <w:t>.</w:t>
      </w:r>
    </w:p>
    <w:p w:rsidR="0043396F" w:rsidRDefault="0043396F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świadczenia wymienione w poz. </w:t>
      </w:r>
      <w:r w:rsidRPr="0043396F">
        <w:rPr>
          <w:rFonts w:ascii="Times New Roman" w:hAnsi="Times New Roman" w:cs="Times New Roman"/>
          <w:sz w:val="24"/>
          <w:szCs w:val="24"/>
        </w:rPr>
        <w:t xml:space="preserve">1-20, 23, 25, 26 oraz 28-30 </w:t>
      </w:r>
      <w:r>
        <w:rPr>
          <w:rFonts w:ascii="Times New Roman" w:hAnsi="Times New Roman" w:cs="Times New Roman"/>
          <w:sz w:val="24"/>
          <w:szCs w:val="24"/>
        </w:rPr>
        <w:t>formularza cenowego będą wykonywane w (proszę podać dokładny adres placówki) …………………………………………………………………………………………………………………………………………………………………………………………………… .</w:t>
      </w:r>
    </w:p>
    <w:p w:rsidR="0043396F" w:rsidRDefault="0043396F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świadczenia wymienione w poz. 21, 22, 24, 27</w:t>
      </w:r>
      <w:r w:rsidRPr="00433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formularza cenowego będą wykonywane w (proszę podać dokładny adres placówki) ……………………………………………………………………………………………………………………………………………………………………………………………………...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BD" w:rsidRDefault="00856FBD" w:rsidP="002A622E">
      <w:pPr>
        <w:spacing w:after="0" w:line="240" w:lineRule="auto"/>
      </w:pPr>
      <w:r>
        <w:separator/>
      </w:r>
    </w:p>
  </w:endnote>
  <w:endnote w:type="continuationSeparator" w:id="0">
    <w:p w:rsidR="00856FBD" w:rsidRDefault="00856FBD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BD" w:rsidRDefault="00856FBD" w:rsidP="002A622E">
      <w:pPr>
        <w:spacing w:after="0" w:line="240" w:lineRule="auto"/>
      </w:pPr>
      <w:r>
        <w:separator/>
      </w:r>
    </w:p>
  </w:footnote>
  <w:footnote w:type="continuationSeparator" w:id="0">
    <w:p w:rsidR="00856FBD" w:rsidRDefault="00856FBD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1351A"/>
    <w:rsid w:val="0025505C"/>
    <w:rsid w:val="002A622E"/>
    <w:rsid w:val="00361B4C"/>
    <w:rsid w:val="0043396F"/>
    <w:rsid w:val="005746C5"/>
    <w:rsid w:val="005D6F85"/>
    <w:rsid w:val="00630F01"/>
    <w:rsid w:val="00682CB9"/>
    <w:rsid w:val="006D111F"/>
    <w:rsid w:val="007F5950"/>
    <w:rsid w:val="00820542"/>
    <w:rsid w:val="00856FBD"/>
    <w:rsid w:val="008D3E4D"/>
    <w:rsid w:val="00961353"/>
    <w:rsid w:val="009A399B"/>
    <w:rsid w:val="00C137E9"/>
    <w:rsid w:val="00C6751E"/>
    <w:rsid w:val="00D36322"/>
    <w:rsid w:val="00D70CD6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2023-03-03T14:39:00Z</dcterms:created>
  <dcterms:modified xsi:type="dcterms:W3CDTF">2023-03-03T14:39:00Z</dcterms:modified>
</cp:coreProperties>
</file>