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C1" w:rsidRPr="000F00C1" w:rsidRDefault="000F00C1" w:rsidP="000F00C1">
      <w:pPr>
        <w:jc w:val="center"/>
        <w:rPr>
          <w:rFonts w:ascii="Times New Roman" w:hAnsi="Times New Roman" w:cs="Times New Roman"/>
          <w:b/>
        </w:rPr>
      </w:pPr>
      <w:r w:rsidRPr="000F00C1">
        <w:rPr>
          <w:rFonts w:ascii="Times New Roman" w:hAnsi="Times New Roman" w:cs="Times New Roman"/>
          <w:b/>
        </w:rPr>
        <w:t>CENNIK USŁUG</w:t>
      </w:r>
    </w:p>
    <w:p w:rsidR="000F00C1" w:rsidRPr="000F00C1" w:rsidRDefault="000F00C1" w:rsidP="000F00C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0F00C1">
        <w:rPr>
          <w:rFonts w:ascii="Times New Roman" w:hAnsi="Times New Roman" w:cs="Times New Roman"/>
          <w:b/>
        </w:rPr>
        <w:t>Świadczenia udzielane w siedzibie Zleceniobiorcy.</w:t>
      </w:r>
    </w:p>
    <w:p w:rsidR="000F00C1" w:rsidRPr="000F00C1" w:rsidRDefault="000F00C1" w:rsidP="000F00C1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5473"/>
        <w:gridCol w:w="3018"/>
      </w:tblGrid>
      <w:tr w:rsidR="000F00C1" w:rsidRPr="000F00C1" w:rsidTr="000F00C1">
        <w:tc>
          <w:tcPr>
            <w:tcW w:w="562" w:type="dxa"/>
          </w:tcPr>
          <w:p w:rsidR="000F00C1" w:rsidRPr="000F00C1" w:rsidRDefault="000F00C1" w:rsidP="000F0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00C1">
              <w:rPr>
                <w:rFonts w:ascii="Times New Roman" w:hAnsi="Times New Roman" w:cs="Times New Roman"/>
                <w:sz w:val="22"/>
              </w:rPr>
              <w:t>L.p.</w:t>
            </w:r>
          </w:p>
        </w:tc>
        <w:tc>
          <w:tcPr>
            <w:tcW w:w="5479" w:type="dxa"/>
          </w:tcPr>
          <w:p w:rsidR="000F00C1" w:rsidRPr="000F00C1" w:rsidRDefault="000F00C1" w:rsidP="000F0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00C1">
              <w:rPr>
                <w:rFonts w:ascii="Times New Roman" w:hAnsi="Times New Roman" w:cs="Times New Roman"/>
                <w:sz w:val="22"/>
              </w:rPr>
              <w:t>nazwa świadczenia</w:t>
            </w:r>
          </w:p>
        </w:tc>
        <w:tc>
          <w:tcPr>
            <w:tcW w:w="3021" w:type="dxa"/>
          </w:tcPr>
          <w:p w:rsidR="000F00C1" w:rsidRPr="000F00C1" w:rsidRDefault="000F00C1" w:rsidP="000F0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00C1">
              <w:rPr>
                <w:rFonts w:ascii="Times New Roman" w:hAnsi="Times New Roman" w:cs="Times New Roman"/>
                <w:sz w:val="22"/>
              </w:rPr>
              <w:t>cena brutto</w:t>
            </w:r>
          </w:p>
        </w:tc>
      </w:tr>
      <w:tr w:rsidR="000F00C1" w:rsidRPr="000F00C1" w:rsidTr="000F00C1">
        <w:tc>
          <w:tcPr>
            <w:tcW w:w="562" w:type="dxa"/>
          </w:tcPr>
          <w:p w:rsidR="000F00C1" w:rsidRPr="000F00C1" w:rsidRDefault="000F00C1" w:rsidP="000F0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00C1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5479" w:type="dxa"/>
          </w:tcPr>
          <w:p w:rsidR="000F00C1" w:rsidRPr="000F00C1" w:rsidRDefault="000F00C1" w:rsidP="000F0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00C1">
              <w:rPr>
                <w:rFonts w:ascii="Times New Roman" w:hAnsi="Times New Roman" w:cs="Times New Roman"/>
                <w:iCs/>
                <w:sz w:val="22"/>
              </w:rPr>
              <w:t>badanie lekarskie osoby zatrzymanej lub składającej wniosek o udzielenie ochrony lub badanie w celu stwierdzenia istnienia lub braku przeciwskazań do doprowadzenia drogą lądową lub lotniczą wraz z wydaniem stosownego zaświadczenia</w:t>
            </w:r>
          </w:p>
        </w:tc>
        <w:tc>
          <w:tcPr>
            <w:tcW w:w="3021" w:type="dxa"/>
            <w:vAlign w:val="center"/>
          </w:tcPr>
          <w:p w:rsidR="000F00C1" w:rsidRPr="000F00C1" w:rsidRDefault="000F00C1" w:rsidP="000F0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bookmarkStart w:id="0" w:name="_GoBack"/>
            <w:bookmarkEnd w:id="0"/>
          </w:p>
        </w:tc>
      </w:tr>
      <w:tr w:rsidR="000F00C1" w:rsidRPr="000F00C1" w:rsidTr="000F00C1">
        <w:tc>
          <w:tcPr>
            <w:tcW w:w="562" w:type="dxa"/>
          </w:tcPr>
          <w:p w:rsidR="000F00C1" w:rsidRPr="000F00C1" w:rsidRDefault="000F00C1" w:rsidP="000F0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00C1"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5479" w:type="dxa"/>
          </w:tcPr>
          <w:p w:rsidR="000F00C1" w:rsidRPr="000F00C1" w:rsidRDefault="000F00C1" w:rsidP="000F00C1">
            <w:pPr>
              <w:jc w:val="center"/>
              <w:rPr>
                <w:rFonts w:ascii="Times New Roman" w:hAnsi="Times New Roman" w:cs="Times New Roman"/>
                <w:b/>
                <w:iCs/>
                <w:sz w:val="22"/>
              </w:rPr>
            </w:pPr>
            <w:r w:rsidRPr="000F00C1">
              <w:rPr>
                <w:rFonts w:ascii="Times New Roman" w:hAnsi="Times New Roman" w:cs="Times New Roman"/>
                <w:iCs/>
                <w:sz w:val="22"/>
              </w:rPr>
              <w:t xml:space="preserve">badanie w kierunku wykrycia zakażenia wirusem SARS-CoV-2 osoby zatrzymanej, składającej wniosek o udzielenie ochrony, funkcjonariusza lub pracownika Straży Granicznej, obejmujące pobranie materiału do badania, ewentualny transport do laboratorium, przeprowadzenie analizy metodą RT-PCR oraz udostępnienie wyniku w postaci elektronicznej. </w:t>
            </w:r>
          </w:p>
        </w:tc>
        <w:tc>
          <w:tcPr>
            <w:tcW w:w="3021" w:type="dxa"/>
            <w:vAlign w:val="center"/>
          </w:tcPr>
          <w:p w:rsidR="000F00C1" w:rsidRPr="000F00C1" w:rsidRDefault="000F00C1" w:rsidP="000F00C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F00C1" w:rsidRPr="000F00C1" w:rsidTr="000F00C1">
        <w:tc>
          <w:tcPr>
            <w:tcW w:w="562" w:type="dxa"/>
          </w:tcPr>
          <w:p w:rsidR="000F00C1" w:rsidRPr="000F00C1" w:rsidRDefault="000F00C1" w:rsidP="000F0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00C1">
              <w:rPr>
                <w:rFonts w:ascii="Times New Roman" w:hAnsi="Times New Roman" w:cs="Times New Roman"/>
                <w:sz w:val="22"/>
              </w:rPr>
              <w:t xml:space="preserve">3. </w:t>
            </w:r>
          </w:p>
        </w:tc>
        <w:tc>
          <w:tcPr>
            <w:tcW w:w="5479" w:type="dxa"/>
          </w:tcPr>
          <w:p w:rsidR="000F00C1" w:rsidRPr="000F00C1" w:rsidRDefault="000F00C1" w:rsidP="000F0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00C1">
              <w:rPr>
                <w:rFonts w:ascii="Times New Roman" w:hAnsi="Times New Roman" w:cs="Times New Roman"/>
                <w:iCs/>
                <w:sz w:val="22"/>
              </w:rPr>
              <w:t>badanie w kierunku wykrycia zakażenia wirusem SARS-CoV-2 osoby zatrzymanej, składającej wniosek o udzielenie ochrony, funkcjonariusza lub pracownika Straży Granicznej obejmujące pobranie materiału do badania, przeprowadzenie analizy z wykorzystaniem testu antygenowego oraz udostępnienie wyniku w postaci papierowej</w:t>
            </w:r>
          </w:p>
        </w:tc>
        <w:tc>
          <w:tcPr>
            <w:tcW w:w="3021" w:type="dxa"/>
            <w:vAlign w:val="center"/>
          </w:tcPr>
          <w:p w:rsidR="000F00C1" w:rsidRPr="000F00C1" w:rsidRDefault="000F00C1" w:rsidP="000F00C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0F00C1" w:rsidRPr="000F00C1" w:rsidRDefault="000F00C1" w:rsidP="007048B7">
      <w:pPr>
        <w:jc w:val="both"/>
        <w:rPr>
          <w:rFonts w:ascii="Times New Roman" w:hAnsi="Times New Roman" w:cs="Times New Roman"/>
        </w:rPr>
      </w:pPr>
    </w:p>
    <w:sectPr w:rsidR="000F00C1" w:rsidRPr="000F00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105" w:rsidRDefault="00966105" w:rsidP="006B1F5F">
      <w:pPr>
        <w:spacing w:after="0" w:line="240" w:lineRule="auto"/>
      </w:pPr>
      <w:r>
        <w:separator/>
      </w:r>
    </w:p>
  </w:endnote>
  <w:endnote w:type="continuationSeparator" w:id="0">
    <w:p w:rsidR="00966105" w:rsidRDefault="00966105" w:rsidP="006B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105" w:rsidRDefault="00966105" w:rsidP="006B1F5F">
      <w:pPr>
        <w:spacing w:after="0" w:line="240" w:lineRule="auto"/>
      </w:pPr>
      <w:r>
        <w:separator/>
      </w:r>
    </w:p>
  </w:footnote>
  <w:footnote w:type="continuationSeparator" w:id="0">
    <w:p w:rsidR="00966105" w:rsidRDefault="00966105" w:rsidP="006B1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F5F" w:rsidRDefault="000F00C1" w:rsidP="006B1F5F">
    <w:pPr>
      <w:pStyle w:val="Nagwek"/>
      <w:jc w:val="right"/>
    </w:pPr>
    <w:r>
      <w:t>Załącznik nr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3D8A"/>
    <w:multiLevelType w:val="hybridMultilevel"/>
    <w:tmpl w:val="AD121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050E3"/>
    <w:multiLevelType w:val="hybridMultilevel"/>
    <w:tmpl w:val="2A58D78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23DF3"/>
    <w:multiLevelType w:val="hybridMultilevel"/>
    <w:tmpl w:val="F782CF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5F"/>
    <w:rsid w:val="000F00C1"/>
    <w:rsid w:val="004B300C"/>
    <w:rsid w:val="005209A3"/>
    <w:rsid w:val="006B1F5F"/>
    <w:rsid w:val="007048B7"/>
    <w:rsid w:val="007A30D2"/>
    <w:rsid w:val="008E6646"/>
    <w:rsid w:val="00966105"/>
    <w:rsid w:val="009D1CA5"/>
    <w:rsid w:val="00AF51FF"/>
    <w:rsid w:val="00D8542E"/>
    <w:rsid w:val="00E6470C"/>
    <w:rsid w:val="00F9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E0F22-346D-4575-99C0-B8A3B47E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F5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1F5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B1F5F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F"/>
      <w:kern w:val="3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B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F5F"/>
  </w:style>
  <w:style w:type="paragraph" w:styleId="Stopka">
    <w:name w:val="footer"/>
    <w:basedOn w:val="Normalny"/>
    <w:link w:val="StopkaZnak"/>
    <w:uiPriority w:val="99"/>
    <w:unhideWhenUsed/>
    <w:rsid w:val="006B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F5F"/>
  </w:style>
  <w:style w:type="paragraph" w:styleId="Akapitzlist">
    <w:name w:val="List Paragraph"/>
    <w:basedOn w:val="Normalny"/>
    <w:uiPriority w:val="34"/>
    <w:qFormat/>
    <w:rsid w:val="000F0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3</cp:revision>
  <dcterms:created xsi:type="dcterms:W3CDTF">2021-11-23T14:41:00Z</dcterms:created>
  <dcterms:modified xsi:type="dcterms:W3CDTF">2023-11-17T13:32:00Z</dcterms:modified>
</cp:coreProperties>
</file>