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0C1" w:rsidRPr="000F00C1" w:rsidRDefault="000F00C1" w:rsidP="000F00C1">
      <w:pPr>
        <w:jc w:val="center"/>
        <w:rPr>
          <w:rFonts w:ascii="Times New Roman" w:hAnsi="Times New Roman" w:cs="Times New Roman"/>
          <w:b/>
        </w:rPr>
      </w:pPr>
      <w:r w:rsidRPr="000F00C1">
        <w:rPr>
          <w:rFonts w:ascii="Times New Roman" w:hAnsi="Times New Roman" w:cs="Times New Roman"/>
          <w:b/>
        </w:rPr>
        <w:t>CENNIK USŁUG</w:t>
      </w:r>
    </w:p>
    <w:p w:rsidR="000F00C1" w:rsidRPr="000F00C1" w:rsidRDefault="000F00C1" w:rsidP="000F00C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0F00C1">
        <w:rPr>
          <w:rFonts w:ascii="Times New Roman" w:hAnsi="Times New Roman" w:cs="Times New Roman"/>
          <w:b/>
        </w:rPr>
        <w:t>Świadczenia udzielane w siedzibie Zleceniobiorcy.</w:t>
      </w:r>
    </w:p>
    <w:p w:rsidR="000F00C1" w:rsidRPr="000F00C1" w:rsidRDefault="000F00C1" w:rsidP="000F00C1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5473"/>
        <w:gridCol w:w="3018"/>
      </w:tblGrid>
      <w:tr w:rsidR="000F00C1" w:rsidRPr="000F00C1" w:rsidTr="00B66ACE">
        <w:tc>
          <w:tcPr>
            <w:tcW w:w="571" w:type="dxa"/>
          </w:tcPr>
          <w:p w:rsidR="000F00C1" w:rsidRPr="000F00C1" w:rsidRDefault="000F00C1" w:rsidP="000F00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F00C1">
              <w:rPr>
                <w:rFonts w:ascii="Times New Roman" w:hAnsi="Times New Roman" w:cs="Times New Roman"/>
                <w:sz w:val="22"/>
              </w:rPr>
              <w:t>L.p.</w:t>
            </w:r>
          </w:p>
        </w:tc>
        <w:tc>
          <w:tcPr>
            <w:tcW w:w="5473" w:type="dxa"/>
          </w:tcPr>
          <w:p w:rsidR="000F00C1" w:rsidRPr="000F00C1" w:rsidRDefault="000F00C1" w:rsidP="000F00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F00C1">
              <w:rPr>
                <w:rFonts w:ascii="Times New Roman" w:hAnsi="Times New Roman" w:cs="Times New Roman"/>
                <w:sz w:val="22"/>
              </w:rPr>
              <w:t>nazwa świadczenia</w:t>
            </w:r>
          </w:p>
        </w:tc>
        <w:tc>
          <w:tcPr>
            <w:tcW w:w="3018" w:type="dxa"/>
          </w:tcPr>
          <w:p w:rsidR="000F00C1" w:rsidRPr="000F00C1" w:rsidRDefault="000F00C1" w:rsidP="000F00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F00C1">
              <w:rPr>
                <w:rFonts w:ascii="Times New Roman" w:hAnsi="Times New Roman" w:cs="Times New Roman"/>
                <w:sz w:val="22"/>
              </w:rPr>
              <w:t>cena brutto</w:t>
            </w:r>
          </w:p>
        </w:tc>
      </w:tr>
      <w:tr w:rsidR="000F00C1" w:rsidRPr="000F00C1" w:rsidTr="00B66ACE">
        <w:tc>
          <w:tcPr>
            <w:tcW w:w="571" w:type="dxa"/>
          </w:tcPr>
          <w:p w:rsidR="000F00C1" w:rsidRPr="000F00C1" w:rsidRDefault="000F00C1" w:rsidP="000F00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F00C1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5473" w:type="dxa"/>
          </w:tcPr>
          <w:p w:rsidR="000F00C1" w:rsidRPr="000F00C1" w:rsidRDefault="000F00C1" w:rsidP="000F00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F00C1">
              <w:rPr>
                <w:rFonts w:ascii="Times New Roman" w:hAnsi="Times New Roman" w:cs="Times New Roman"/>
                <w:iCs/>
                <w:sz w:val="22"/>
              </w:rPr>
              <w:t>badanie lekarskie osoby zatrzymanej lub składającej wniosek o udzielenie ochrony lub badanie w celu stwierdzenia istnienia lub braku przeciwskazań do doprowadzenia drogą lądową lub lotniczą wraz z wydaniem stosownego zaświadczenia</w:t>
            </w:r>
          </w:p>
        </w:tc>
        <w:tc>
          <w:tcPr>
            <w:tcW w:w="3018" w:type="dxa"/>
            <w:vAlign w:val="center"/>
          </w:tcPr>
          <w:p w:rsidR="000F00C1" w:rsidRPr="000F00C1" w:rsidRDefault="000F00C1" w:rsidP="000F00C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F00C1" w:rsidRPr="000F00C1" w:rsidTr="00B66ACE">
        <w:tc>
          <w:tcPr>
            <w:tcW w:w="571" w:type="dxa"/>
          </w:tcPr>
          <w:p w:rsidR="000F00C1" w:rsidRPr="000F00C1" w:rsidRDefault="000F00C1" w:rsidP="000F00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F00C1">
              <w:rPr>
                <w:rFonts w:ascii="Times New Roman" w:hAnsi="Times New Roman" w:cs="Times New Roman"/>
                <w:sz w:val="22"/>
              </w:rPr>
              <w:t>2.</w:t>
            </w:r>
          </w:p>
        </w:tc>
        <w:tc>
          <w:tcPr>
            <w:tcW w:w="5473" w:type="dxa"/>
          </w:tcPr>
          <w:p w:rsidR="000F00C1" w:rsidRPr="000F00C1" w:rsidRDefault="00B66ACE" w:rsidP="00B66ACE">
            <w:pPr>
              <w:jc w:val="center"/>
              <w:rPr>
                <w:rFonts w:ascii="Times New Roman" w:hAnsi="Times New Roman" w:cs="Times New Roman"/>
                <w:b/>
                <w:iCs/>
                <w:sz w:val="22"/>
              </w:rPr>
            </w:pPr>
            <w:r w:rsidRPr="000F00C1">
              <w:rPr>
                <w:rFonts w:ascii="Times New Roman" w:hAnsi="Times New Roman" w:cs="Times New Roman"/>
                <w:iCs/>
                <w:sz w:val="22"/>
              </w:rPr>
              <w:t xml:space="preserve">badanie lekarskie osoby zatrzymanej lub składającej wniosek o udzielenie ochrony lub badanie w celu stwierdzenia istnienia lub braku przeciwskazań do doprowadzenia drogą lądową lub lotniczą </w:t>
            </w:r>
            <w:r w:rsidRPr="00B66ACE">
              <w:rPr>
                <w:rFonts w:ascii="Times New Roman" w:hAnsi="Times New Roman" w:cs="Times New Roman"/>
                <w:iCs/>
                <w:sz w:val="22"/>
              </w:rPr>
              <w:t xml:space="preserve">z jednoczesnym wypełnieniem </w:t>
            </w:r>
            <w:proofErr w:type="spellStart"/>
            <w:r w:rsidRPr="00B66ACE">
              <w:rPr>
                <w:rFonts w:ascii="Times New Roman" w:hAnsi="Times New Roman" w:cs="Times New Roman"/>
                <w:iCs/>
                <w:sz w:val="22"/>
              </w:rPr>
              <w:t>Medical</w:t>
            </w:r>
            <w:proofErr w:type="spellEnd"/>
            <w:r w:rsidRPr="00B66ACE">
              <w:rPr>
                <w:rFonts w:ascii="Times New Roman" w:hAnsi="Times New Roman" w:cs="Times New Roman"/>
                <w:iCs/>
                <w:sz w:val="22"/>
              </w:rPr>
              <w:t xml:space="preserve"> Report/ MEDIF/Fit to </w:t>
            </w:r>
            <w:proofErr w:type="spellStart"/>
            <w:r w:rsidRPr="00B66ACE">
              <w:rPr>
                <w:rFonts w:ascii="Times New Roman" w:hAnsi="Times New Roman" w:cs="Times New Roman"/>
                <w:iCs/>
                <w:sz w:val="22"/>
              </w:rPr>
              <w:t>Fly</w:t>
            </w:r>
            <w:proofErr w:type="spellEnd"/>
          </w:p>
        </w:tc>
        <w:tc>
          <w:tcPr>
            <w:tcW w:w="3018" w:type="dxa"/>
            <w:vAlign w:val="center"/>
          </w:tcPr>
          <w:p w:rsidR="000F00C1" w:rsidRPr="000F00C1" w:rsidRDefault="000F00C1" w:rsidP="000F00C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D0131" w:rsidRPr="000F00C1" w:rsidTr="00B66ACE">
        <w:tc>
          <w:tcPr>
            <w:tcW w:w="571" w:type="dxa"/>
          </w:tcPr>
          <w:p w:rsidR="00DD0131" w:rsidRPr="000F00C1" w:rsidRDefault="00B66ACE" w:rsidP="000F00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D01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73" w:type="dxa"/>
          </w:tcPr>
          <w:p w:rsidR="00DD0131" w:rsidRPr="000F00C1" w:rsidRDefault="00B66ACE" w:rsidP="000F00C1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pobranie</w:t>
            </w:r>
            <w:bookmarkStart w:id="0" w:name="_GoBack"/>
            <w:bookmarkEnd w:id="0"/>
            <w:r w:rsidR="00DD0131">
              <w:rPr>
                <w:rFonts w:ascii="Times New Roman" w:hAnsi="Times New Roman" w:cs="Times New Roman"/>
                <w:iCs/>
              </w:rPr>
              <w:t xml:space="preserve"> krwi na obecność alkoholu wraz z kosztem pobrania materiału do badania </w:t>
            </w:r>
          </w:p>
        </w:tc>
        <w:tc>
          <w:tcPr>
            <w:tcW w:w="3018" w:type="dxa"/>
            <w:vAlign w:val="center"/>
          </w:tcPr>
          <w:p w:rsidR="00DD0131" w:rsidRPr="000F00C1" w:rsidRDefault="00DD0131" w:rsidP="000F00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F00C1" w:rsidRPr="000F00C1" w:rsidRDefault="000F00C1" w:rsidP="000F00C1">
      <w:pPr>
        <w:rPr>
          <w:rFonts w:ascii="Times New Roman" w:hAnsi="Times New Roman" w:cs="Times New Roman"/>
        </w:rPr>
      </w:pPr>
    </w:p>
    <w:sectPr w:rsidR="000F00C1" w:rsidRPr="000F00C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CF3" w:rsidRDefault="00E06CF3" w:rsidP="006B1F5F">
      <w:pPr>
        <w:spacing w:after="0" w:line="240" w:lineRule="auto"/>
      </w:pPr>
      <w:r>
        <w:separator/>
      </w:r>
    </w:p>
  </w:endnote>
  <w:endnote w:type="continuationSeparator" w:id="0">
    <w:p w:rsidR="00E06CF3" w:rsidRDefault="00E06CF3" w:rsidP="006B1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CF3" w:rsidRDefault="00E06CF3" w:rsidP="006B1F5F">
      <w:pPr>
        <w:spacing w:after="0" w:line="240" w:lineRule="auto"/>
      </w:pPr>
      <w:r>
        <w:separator/>
      </w:r>
    </w:p>
  </w:footnote>
  <w:footnote w:type="continuationSeparator" w:id="0">
    <w:p w:rsidR="00E06CF3" w:rsidRDefault="00E06CF3" w:rsidP="006B1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F5F" w:rsidRDefault="00B66ACE" w:rsidP="006B1F5F">
    <w:pPr>
      <w:pStyle w:val="Nagwek"/>
      <w:jc w:val="right"/>
    </w:pPr>
    <w:r>
      <w:t>Załącznik nr 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33D8A"/>
    <w:multiLevelType w:val="hybridMultilevel"/>
    <w:tmpl w:val="AD121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C050E3"/>
    <w:multiLevelType w:val="hybridMultilevel"/>
    <w:tmpl w:val="2A58D78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023DF3"/>
    <w:multiLevelType w:val="hybridMultilevel"/>
    <w:tmpl w:val="F782CF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F5F"/>
    <w:rsid w:val="000F00C1"/>
    <w:rsid w:val="0022289A"/>
    <w:rsid w:val="003D4B4A"/>
    <w:rsid w:val="004B300C"/>
    <w:rsid w:val="005209A3"/>
    <w:rsid w:val="00665A70"/>
    <w:rsid w:val="006B1F5F"/>
    <w:rsid w:val="006E6208"/>
    <w:rsid w:val="007A30D2"/>
    <w:rsid w:val="008E6646"/>
    <w:rsid w:val="009D1CA5"/>
    <w:rsid w:val="00A10D64"/>
    <w:rsid w:val="00AF51FF"/>
    <w:rsid w:val="00B66ACE"/>
    <w:rsid w:val="00CC6E7F"/>
    <w:rsid w:val="00D803CD"/>
    <w:rsid w:val="00D8542E"/>
    <w:rsid w:val="00DD0131"/>
    <w:rsid w:val="00E06CF3"/>
    <w:rsid w:val="00E6470C"/>
    <w:rsid w:val="00F9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E0F22-346D-4575-99C0-B8A3B47E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1F5F"/>
    <w:pPr>
      <w:spacing w:line="25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1F5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6B1F5F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F"/>
      <w:kern w:val="3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B1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1F5F"/>
  </w:style>
  <w:style w:type="paragraph" w:styleId="Stopka">
    <w:name w:val="footer"/>
    <w:basedOn w:val="Normalny"/>
    <w:link w:val="StopkaZnak"/>
    <w:uiPriority w:val="99"/>
    <w:unhideWhenUsed/>
    <w:rsid w:val="006B1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F5F"/>
  </w:style>
  <w:style w:type="paragraph" w:styleId="Akapitzlist">
    <w:name w:val="List Paragraph"/>
    <w:basedOn w:val="Normalny"/>
    <w:uiPriority w:val="34"/>
    <w:qFormat/>
    <w:rsid w:val="000F0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Łotys Bartosz</dc:creator>
  <cp:keywords/>
  <dc:description/>
  <cp:lastModifiedBy>Łotys Bartosz</cp:lastModifiedBy>
  <cp:revision>7</cp:revision>
  <dcterms:created xsi:type="dcterms:W3CDTF">2024-02-14T11:15:00Z</dcterms:created>
  <dcterms:modified xsi:type="dcterms:W3CDTF">2026-09-18T13:22:00Z</dcterms:modified>
</cp:coreProperties>
</file>